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03" w:rsidRPr="00955A2B" w:rsidRDefault="009C0A03" w:rsidP="009C0A03">
      <w:pPr>
        <w:pStyle w:val="2"/>
        <w:shd w:val="clear" w:color="auto" w:fill="FFFFFF"/>
        <w:spacing w:before="0" w:beforeAutospacing="0" w:after="0" w:afterAutospacing="0" w:line="345" w:lineRule="atLeast"/>
        <w:jc w:val="center"/>
        <w:rPr>
          <w:bCs w:val="0"/>
          <w:color w:val="111111"/>
          <w:sz w:val="28"/>
          <w:szCs w:val="28"/>
        </w:rPr>
      </w:pPr>
      <w:r w:rsidRPr="00955A2B">
        <w:rPr>
          <w:bCs w:val="0"/>
          <w:color w:val="111111"/>
          <w:sz w:val="28"/>
          <w:szCs w:val="28"/>
        </w:rPr>
        <w:t>Классный час: "Терроризм – угроза обществу" в 8 классе</w:t>
      </w:r>
    </w:p>
    <w:p w:rsidR="009C0A03" w:rsidRPr="00955A2B" w:rsidRDefault="009C0A03" w:rsidP="009C0A0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rStyle w:val="a4"/>
          <w:color w:val="222222"/>
          <w:sz w:val="28"/>
          <w:szCs w:val="28"/>
        </w:rPr>
        <w:t>Цели:</w:t>
      </w:r>
    </w:p>
    <w:p w:rsidR="009C0A03" w:rsidRPr="00955A2B" w:rsidRDefault="009C0A03" w:rsidP="009C0A03">
      <w:pPr>
        <w:numPr>
          <w:ilvl w:val="0"/>
          <w:numId w:val="1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объяснить сущност</w:t>
      </w:r>
      <w:r w:rsidRPr="00955A2B">
        <w:rPr>
          <w:color w:val="222222"/>
          <w:sz w:val="28"/>
          <w:szCs w:val="28"/>
        </w:rPr>
        <w:t>ь</w:t>
      </w:r>
      <w:r w:rsidRPr="00955A2B">
        <w:rPr>
          <w:color w:val="222222"/>
          <w:sz w:val="28"/>
          <w:szCs w:val="28"/>
        </w:rPr>
        <w:t xml:space="preserve"> терроризма, его типы и цели;</w:t>
      </w:r>
    </w:p>
    <w:p w:rsidR="009C0A03" w:rsidRPr="00955A2B" w:rsidRDefault="009C0A03" w:rsidP="009C0A03">
      <w:pPr>
        <w:numPr>
          <w:ilvl w:val="0"/>
          <w:numId w:val="1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совершенствование у школьников знаний о терроризме;</w:t>
      </w:r>
    </w:p>
    <w:p w:rsidR="009C0A03" w:rsidRPr="00955A2B" w:rsidRDefault="009C0A03" w:rsidP="009C0A03">
      <w:pPr>
        <w:numPr>
          <w:ilvl w:val="0"/>
          <w:numId w:val="1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основ</w:t>
      </w:r>
      <w:r w:rsidRPr="00955A2B">
        <w:rPr>
          <w:color w:val="222222"/>
          <w:sz w:val="28"/>
          <w:szCs w:val="28"/>
        </w:rPr>
        <w:t>ы</w:t>
      </w:r>
      <w:r w:rsidRPr="00955A2B">
        <w:rPr>
          <w:color w:val="222222"/>
          <w:sz w:val="28"/>
          <w:szCs w:val="28"/>
        </w:rPr>
        <w:t xml:space="preserve"> безопасности в ЧС;</w:t>
      </w:r>
    </w:p>
    <w:p w:rsidR="009C0A03" w:rsidRPr="00955A2B" w:rsidRDefault="009C0A03" w:rsidP="009C0A03">
      <w:pPr>
        <w:numPr>
          <w:ilvl w:val="0"/>
          <w:numId w:val="1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формирование общественного сознания и гражданской позиции подрастающего поколения.</w:t>
      </w:r>
    </w:p>
    <w:p w:rsidR="009C0A03" w:rsidRPr="00955A2B" w:rsidRDefault="009C0A03" w:rsidP="009C0A0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rStyle w:val="a4"/>
          <w:color w:val="222222"/>
          <w:sz w:val="28"/>
          <w:szCs w:val="28"/>
        </w:rPr>
        <w:t>Задачи:</w:t>
      </w:r>
    </w:p>
    <w:p w:rsidR="009C0A03" w:rsidRPr="00955A2B" w:rsidRDefault="009C0A03" w:rsidP="009C0A03">
      <w:pPr>
        <w:numPr>
          <w:ilvl w:val="0"/>
          <w:numId w:val="2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Изучить правила поведения при теракте;</w:t>
      </w:r>
    </w:p>
    <w:p w:rsidR="009C0A03" w:rsidRPr="00955A2B" w:rsidRDefault="009C0A03" w:rsidP="009C0A03">
      <w:pPr>
        <w:numPr>
          <w:ilvl w:val="0"/>
          <w:numId w:val="2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Развивать навыки поисковой, исследовательской работы;</w:t>
      </w:r>
    </w:p>
    <w:p w:rsidR="009C0A03" w:rsidRPr="00955A2B" w:rsidRDefault="009C0A03" w:rsidP="009C0A03">
      <w:pPr>
        <w:numPr>
          <w:ilvl w:val="0"/>
          <w:numId w:val="2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Формирование умения работать в группах.</w:t>
      </w:r>
    </w:p>
    <w:p w:rsidR="009C0A03" w:rsidRPr="00955A2B" w:rsidRDefault="009C0A03" w:rsidP="009C0A0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rStyle w:val="a4"/>
          <w:color w:val="222222"/>
          <w:sz w:val="28"/>
          <w:szCs w:val="28"/>
        </w:rPr>
        <w:t>Оборудование:</w:t>
      </w:r>
    </w:p>
    <w:p w:rsidR="009C0A03" w:rsidRPr="00955A2B" w:rsidRDefault="009C0A03" w:rsidP="009C0A03">
      <w:pPr>
        <w:numPr>
          <w:ilvl w:val="0"/>
          <w:numId w:val="3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компьютер</w:t>
      </w:r>
    </w:p>
    <w:p w:rsidR="009C0A03" w:rsidRPr="00955A2B" w:rsidRDefault="009C0A03" w:rsidP="009C0A03">
      <w:pPr>
        <w:numPr>
          <w:ilvl w:val="0"/>
          <w:numId w:val="3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телевизор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 </w:t>
      </w:r>
      <w:r w:rsidRPr="00955A2B">
        <w:rPr>
          <w:color w:val="222222"/>
          <w:sz w:val="28"/>
          <w:szCs w:val="28"/>
        </w:rPr>
        <w:t>(Вначале учащиеся просматривают кадры хроники о действиях террористов в Буден</w:t>
      </w:r>
      <w:r w:rsidRPr="00955A2B">
        <w:rPr>
          <w:color w:val="222222"/>
          <w:sz w:val="28"/>
          <w:szCs w:val="28"/>
        </w:rPr>
        <w:t>н</w:t>
      </w:r>
      <w:r w:rsidRPr="00955A2B">
        <w:rPr>
          <w:color w:val="222222"/>
          <w:sz w:val="28"/>
          <w:szCs w:val="28"/>
        </w:rPr>
        <w:t>овске, Москве, Беслане, США).</w:t>
      </w:r>
    </w:p>
    <w:p w:rsidR="009C0A03" w:rsidRPr="00955A2B" w:rsidRDefault="009C0A03" w:rsidP="009C0A0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rStyle w:val="a4"/>
          <w:color w:val="222222"/>
          <w:sz w:val="28"/>
          <w:szCs w:val="28"/>
        </w:rPr>
        <w:t>Ход беседы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     </w:t>
      </w:r>
      <w:r w:rsidRPr="00955A2B">
        <w:rPr>
          <w:color w:val="222222"/>
          <w:sz w:val="28"/>
          <w:szCs w:val="28"/>
        </w:rPr>
        <w:t>Учитель. Терроризм - это тяжкое преступление, когда организованная группа людей стремится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</w:t>
      </w:r>
      <w:r w:rsidRPr="00955A2B">
        <w:rPr>
          <w:color w:val="222222"/>
          <w:sz w:val="28"/>
          <w:szCs w:val="28"/>
        </w:rPr>
        <w:t xml:space="preserve"> спектакля</w:t>
      </w:r>
      <w:r w:rsidRPr="00955A2B">
        <w:rPr>
          <w:color w:val="222222"/>
          <w:sz w:val="28"/>
          <w:szCs w:val="28"/>
        </w:rPr>
        <w:t xml:space="preserve"> “Норд-Ост”.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 </w:t>
      </w:r>
      <w:r w:rsidRPr="00955A2B">
        <w:rPr>
          <w:color w:val="222222"/>
          <w:sz w:val="28"/>
          <w:szCs w:val="28"/>
        </w:rPr>
        <w:t xml:space="preserve">    </w:t>
      </w:r>
      <w:r w:rsidRPr="00955A2B">
        <w:rPr>
          <w:color w:val="222222"/>
          <w:sz w:val="28"/>
          <w:szCs w:val="28"/>
        </w:rPr>
        <w:t>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истории…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     </w:t>
      </w:r>
      <w:r w:rsidRPr="00955A2B">
        <w:rPr>
          <w:color w:val="222222"/>
          <w:sz w:val="28"/>
          <w:szCs w:val="28"/>
        </w:rPr>
        <w:t xml:space="preserve"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Существенные изменения и в формах </w:t>
      </w:r>
      <w:proofErr w:type="gramStart"/>
      <w:r w:rsidRPr="00955A2B">
        <w:rPr>
          <w:color w:val="222222"/>
          <w:sz w:val="28"/>
          <w:szCs w:val="28"/>
        </w:rPr>
        <w:t>террор</w:t>
      </w:r>
      <w:bookmarkStart w:id="0" w:name="_GoBack"/>
      <w:bookmarkEnd w:id="0"/>
      <w:r w:rsidRPr="00955A2B">
        <w:rPr>
          <w:color w:val="222222"/>
          <w:sz w:val="28"/>
          <w:szCs w:val="28"/>
        </w:rPr>
        <w:t>изма</w:t>
      </w:r>
      <w:proofErr w:type="gramEnd"/>
      <w:r w:rsidRPr="00955A2B">
        <w:rPr>
          <w:color w:val="222222"/>
          <w:sz w:val="28"/>
          <w:szCs w:val="28"/>
        </w:rPr>
        <w:t xml:space="preserve">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“О борьбе с терроризмом”, принятого в июле 1998 года.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     </w:t>
      </w:r>
      <w:r w:rsidRPr="00955A2B">
        <w:rPr>
          <w:color w:val="222222"/>
          <w:sz w:val="28"/>
          <w:szCs w:val="28"/>
        </w:rPr>
        <w:t xml:space="preserve">Сегодня мы собрались для обсуждения проблемы, которая заявлена следующим образом: “Терроризм-угроза обществу”. 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     </w:t>
      </w:r>
      <w:r w:rsidRPr="00955A2B">
        <w:rPr>
          <w:color w:val="222222"/>
          <w:sz w:val="28"/>
          <w:szCs w:val="28"/>
        </w:rPr>
        <w:t>- 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lastRenderedPageBreak/>
        <w:t xml:space="preserve">      </w:t>
      </w:r>
      <w:r w:rsidRPr="00955A2B">
        <w:rPr>
          <w:color w:val="222222"/>
          <w:sz w:val="28"/>
          <w:szCs w:val="28"/>
        </w:rPr>
        <w:t>Террор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     </w:t>
      </w:r>
      <w:r w:rsidRPr="00955A2B">
        <w:rPr>
          <w:color w:val="222222"/>
          <w:sz w:val="28"/>
          <w:szCs w:val="28"/>
        </w:rPr>
        <w:t>Понятие “терроризм”, “террорист”,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“</w:t>
      </w:r>
      <w:r w:rsidRPr="00955A2B">
        <w:rPr>
          <w:color w:val="222222"/>
          <w:sz w:val="28"/>
          <w:szCs w:val="28"/>
        </w:rPr>
        <w:t>т</w:t>
      </w:r>
      <w:r w:rsidRPr="00955A2B">
        <w:rPr>
          <w:color w:val="222222"/>
          <w:sz w:val="28"/>
          <w:szCs w:val="28"/>
        </w:rPr>
        <w:t xml:space="preserve">ерроризм” </w:t>
      </w:r>
      <w:r w:rsidRPr="00955A2B">
        <w:rPr>
          <w:color w:val="222222"/>
          <w:sz w:val="28"/>
          <w:szCs w:val="28"/>
        </w:rPr>
        <w:t>приобрело негативный смысл</w:t>
      </w:r>
      <w:r w:rsidRPr="00955A2B">
        <w:rPr>
          <w:color w:val="222222"/>
          <w:sz w:val="28"/>
          <w:szCs w:val="28"/>
        </w:rPr>
        <w:t>. До самых недавних пор понятие “терроризм” уже означало спектр различных оттенков насилия.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     </w:t>
      </w:r>
      <w:r w:rsidRPr="00955A2B">
        <w:rPr>
          <w:color w:val="222222"/>
          <w:sz w:val="28"/>
          <w:szCs w:val="28"/>
        </w:rPr>
        <w:t>В 1881 году народовольцами с помощью самодельной бомбы был убит царь Александр II. В 1911 году был убит агентом охранки председатель Совета министров</w:t>
      </w:r>
      <w:r w:rsidRPr="00955A2B">
        <w:rPr>
          <w:color w:val="222222"/>
          <w:sz w:val="28"/>
          <w:szCs w:val="28"/>
        </w:rPr>
        <w:t xml:space="preserve"> </w:t>
      </w:r>
      <w:r w:rsidRPr="00955A2B">
        <w:rPr>
          <w:color w:val="222222"/>
          <w:sz w:val="28"/>
          <w:szCs w:val="28"/>
        </w:rPr>
        <w:t>П.А. Столыпин. 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     </w:t>
      </w:r>
      <w:r w:rsidRPr="00955A2B">
        <w:rPr>
          <w:color w:val="222222"/>
          <w:sz w:val="28"/>
          <w:szCs w:val="28"/>
        </w:rPr>
        <w:t>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     </w:t>
      </w:r>
      <w:r w:rsidRPr="00955A2B">
        <w:rPr>
          <w:color w:val="222222"/>
          <w:sz w:val="28"/>
          <w:szCs w:val="28"/>
        </w:rPr>
        <w:t>Наша страна всерьез столкнулась с терроризмом во время “перестройки”. 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     </w:t>
      </w:r>
      <w:r w:rsidRPr="00955A2B">
        <w:rPr>
          <w:color w:val="222222"/>
          <w:sz w:val="28"/>
          <w:szCs w:val="28"/>
        </w:rPr>
        <w:t>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коммерсанты…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     </w:t>
      </w:r>
      <w:r w:rsidRPr="00955A2B">
        <w:rPr>
          <w:color w:val="222222"/>
          <w:sz w:val="28"/>
          <w:szCs w:val="28"/>
        </w:rPr>
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b/>
          <w:color w:val="222222"/>
          <w:sz w:val="28"/>
          <w:szCs w:val="28"/>
        </w:rPr>
      </w:pPr>
      <w:r w:rsidRPr="00955A2B">
        <w:rPr>
          <w:b/>
          <w:color w:val="222222"/>
          <w:sz w:val="28"/>
          <w:szCs w:val="28"/>
        </w:rPr>
        <w:t>Учитель. В чем же сущность терроризма?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     </w:t>
      </w:r>
      <w:r w:rsidRPr="00955A2B">
        <w:rPr>
          <w:color w:val="222222"/>
          <w:sz w:val="28"/>
          <w:szCs w:val="28"/>
        </w:rPr>
        <w:t>Словари определяют понятие “терроризм”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</w:t>
      </w:r>
    </w:p>
    <w:p w:rsidR="009C0A03" w:rsidRPr="00955A2B" w:rsidRDefault="009C0A03" w:rsidP="009C0A0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rStyle w:val="a4"/>
          <w:color w:val="222222"/>
          <w:sz w:val="28"/>
          <w:szCs w:val="28"/>
        </w:rPr>
        <w:t>Типы современного терроризма:</w:t>
      </w:r>
    </w:p>
    <w:p w:rsidR="009C0A03" w:rsidRPr="00955A2B" w:rsidRDefault="009C0A03" w:rsidP="009C0A03">
      <w:pPr>
        <w:numPr>
          <w:ilvl w:val="0"/>
          <w:numId w:val="4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Националистический</w:t>
      </w:r>
    </w:p>
    <w:p w:rsidR="009C0A03" w:rsidRPr="00955A2B" w:rsidRDefault="009C0A03" w:rsidP="009C0A03">
      <w:pPr>
        <w:numPr>
          <w:ilvl w:val="0"/>
          <w:numId w:val="4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Религиозный</w:t>
      </w:r>
    </w:p>
    <w:p w:rsidR="009C0A03" w:rsidRPr="00955A2B" w:rsidRDefault="009C0A03" w:rsidP="009C0A03">
      <w:pPr>
        <w:numPr>
          <w:ilvl w:val="0"/>
          <w:numId w:val="4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Политический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lastRenderedPageBreak/>
        <w:t xml:space="preserve">     </w:t>
      </w:r>
      <w:r w:rsidRPr="00955A2B">
        <w:rPr>
          <w:color w:val="222222"/>
          <w:sz w:val="28"/>
          <w:szCs w:val="28"/>
        </w:rPr>
        <w:t>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b/>
          <w:color w:val="222222"/>
          <w:sz w:val="28"/>
          <w:szCs w:val="28"/>
        </w:rPr>
        <w:t xml:space="preserve">•       </w:t>
      </w:r>
      <w:r w:rsidRPr="00955A2B">
        <w:rPr>
          <w:color w:val="222222"/>
          <w:sz w:val="28"/>
          <w:szCs w:val="28"/>
        </w:rPr>
        <w:t>1999 год Москве взорваны два жилых дома. Погибли 200 человек.</w:t>
      </w:r>
    </w:p>
    <w:p w:rsidR="009C0A03" w:rsidRPr="00955A2B" w:rsidRDefault="009C0A03" w:rsidP="009C0A03">
      <w:pPr>
        <w:numPr>
          <w:ilvl w:val="0"/>
          <w:numId w:val="5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Пятигорск, Каспийск, Владикавказ, Буйнакс</w:t>
      </w:r>
      <w:r w:rsidRPr="00955A2B">
        <w:rPr>
          <w:color w:val="222222"/>
          <w:sz w:val="28"/>
          <w:szCs w:val="28"/>
        </w:rPr>
        <w:t>к</w:t>
      </w:r>
      <w:r w:rsidRPr="00955A2B">
        <w:rPr>
          <w:color w:val="222222"/>
          <w:sz w:val="28"/>
          <w:szCs w:val="28"/>
        </w:rPr>
        <w:t>, Буден</w:t>
      </w:r>
      <w:r w:rsidRPr="00955A2B">
        <w:rPr>
          <w:color w:val="222222"/>
          <w:sz w:val="28"/>
          <w:szCs w:val="28"/>
        </w:rPr>
        <w:t>н</w:t>
      </w:r>
      <w:r w:rsidRPr="00955A2B">
        <w:rPr>
          <w:color w:val="222222"/>
          <w:sz w:val="28"/>
          <w:szCs w:val="28"/>
        </w:rPr>
        <w:t>овск, Кизляр, Беслан, где пострадали многие и многие ни в чем не повинные граждане России.</w:t>
      </w:r>
    </w:p>
    <w:p w:rsidR="009C0A03" w:rsidRPr="00955A2B" w:rsidRDefault="009C0A03" w:rsidP="009C0A03">
      <w:pPr>
        <w:numPr>
          <w:ilvl w:val="0"/>
          <w:numId w:val="5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Октябрь 2002 – захват заложников в Москве – Театральный центр на Дубровке.</w:t>
      </w:r>
    </w:p>
    <w:p w:rsidR="009C0A03" w:rsidRPr="00955A2B" w:rsidRDefault="009C0A03" w:rsidP="009C0A03">
      <w:pPr>
        <w:numPr>
          <w:ilvl w:val="0"/>
          <w:numId w:val="5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6 февраля 2004 год - взрыв в вагоне московского метро, унесло жизни около 50 человек.</w:t>
      </w:r>
    </w:p>
    <w:p w:rsidR="009C0A03" w:rsidRPr="00955A2B" w:rsidRDefault="009C0A03" w:rsidP="009C0A03">
      <w:pPr>
        <w:numPr>
          <w:ilvl w:val="0"/>
          <w:numId w:val="5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Всплеск терроризма произошел в 2003 году. Среди наиболее масштабных и кровавых можно выделить:</w:t>
      </w:r>
    </w:p>
    <w:p w:rsidR="009C0A03" w:rsidRPr="00955A2B" w:rsidRDefault="009C0A03" w:rsidP="009C0A03">
      <w:pPr>
        <w:numPr>
          <w:ilvl w:val="0"/>
          <w:numId w:val="5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12 мая - взрыв у жилых домов в </w:t>
      </w:r>
      <w:r w:rsidRPr="00955A2B">
        <w:rPr>
          <w:color w:val="222222"/>
          <w:sz w:val="28"/>
          <w:szCs w:val="28"/>
        </w:rPr>
        <w:t>одном из районов</w:t>
      </w:r>
      <w:r w:rsidRPr="00955A2B">
        <w:rPr>
          <w:color w:val="222222"/>
          <w:sz w:val="28"/>
          <w:szCs w:val="28"/>
        </w:rPr>
        <w:t xml:space="preserve"> Чечни. Погибли 59 человек, 320 получили ранения;</w:t>
      </w:r>
    </w:p>
    <w:p w:rsidR="009C0A03" w:rsidRPr="00955A2B" w:rsidRDefault="009C0A03" w:rsidP="009C0A03">
      <w:pPr>
        <w:numPr>
          <w:ilvl w:val="0"/>
          <w:numId w:val="5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5 июля взрыв в Москве (Тушинский рынок) погибло - 17 человек, 74 получили ранения;</w:t>
      </w:r>
    </w:p>
    <w:p w:rsidR="009C0A03" w:rsidRPr="00955A2B" w:rsidRDefault="009C0A03" w:rsidP="009C0A03">
      <w:pPr>
        <w:numPr>
          <w:ilvl w:val="0"/>
          <w:numId w:val="5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5 декабря взрыв в электричке в Е</w:t>
      </w:r>
      <w:r w:rsidRPr="00955A2B">
        <w:rPr>
          <w:color w:val="222222"/>
          <w:sz w:val="28"/>
          <w:szCs w:val="28"/>
        </w:rPr>
        <w:t>с</w:t>
      </w:r>
      <w:r w:rsidRPr="00955A2B">
        <w:rPr>
          <w:color w:val="222222"/>
          <w:sz w:val="28"/>
          <w:szCs w:val="28"/>
        </w:rPr>
        <w:t>сентуках – погибли 32 человека, ранено - 150.</w:t>
      </w:r>
    </w:p>
    <w:p w:rsidR="009C0A03" w:rsidRPr="00955A2B" w:rsidRDefault="009C0A03" w:rsidP="009C0A03">
      <w:pPr>
        <w:numPr>
          <w:ilvl w:val="0"/>
          <w:numId w:val="5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9 декабря – Москва взрыв на Манежной площади (погибли 7 человек, ранено-13.)</w:t>
      </w:r>
    </w:p>
    <w:p w:rsidR="009C0A03" w:rsidRPr="00955A2B" w:rsidRDefault="009C0A03" w:rsidP="009C0A03">
      <w:pPr>
        <w:numPr>
          <w:ilvl w:val="0"/>
          <w:numId w:val="5"/>
        </w:numPr>
        <w:shd w:val="clear" w:color="auto" w:fill="FFFFFF"/>
        <w:spacing w:line="315" w:lineRule="atLeast"/>
        <w:ind w:left="312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2004 год весь мир заставил содрогнуться новая серия терактов: одновременные взрывы двух пассажирских самолетов 24 августа с гибелью 90 человек.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     </w:t>
      </w:r>
      <w:r w:rsidRPr="00955A2B">
        <w:rPr>
          <w:color w:val="222222"/>
          <w:sz w:val="28"/>
          <w:szCs w:val="28"/>
        </w:rPr>
        <w:t>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3,5 тысяч человек, объединенные в одну цепь взрывы 11 марта 2004 года в пригородных поездах в центре Мадрида (Испания), бесконечные теракты в Израиле, на Филип</w:t>
      </w:r>
      <w:r w:rsidRPr="00955A2B">
        <w:rPr>
          <w:color w:val="222222"/>
          <w:sz w:val="28"/>
          <w:szCs w:val="28"/>
        </w:rPr>
        <w:t>п</w:t>
      </w:r>
      <w:r w:rsidRPr="00955A2B">
        <w:rPr>
          <w:color w:val="222222"/>
          <w:sz w:val="28"/>
          <w:szCs w:val="28"/>
        </w:rPr>
        <w:t>инах, в других странах.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</w:p>
    <w:tbl>
      <w:tblPr>
        <w:tblW w:w="703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5"/>
      </w:tblGrid>
      <w:tr w:rsidR="009C0A03" w:rsidRPr="00955A2B" w:rsidTr="00866BFE">
        <w:trPr>
          <w:tblCellSpacing w:w="0" w:type="dxa"/>
        </w:trPr>
        <w:tc>
          <w:tcPr>
            <w:tcW w:w="7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A03" w:rsidRPr="00955A2B" w:rsidRDefault="009C0A03" w:rsidP="009C0A03">
            <w:pPr>
              <w:rPr>
                <w:sz w:val="28"/>
                <w:szCs w:val="28"/>
              </w:rPr>
            </w:pPr>
            <w:r w:rsidRPr="00955A2B">
              <w:rPr>
                <w:sz w:val="28"/>
                <w:szCs w:val="28"/>
              </w:rPr>
              <w:t>Только в 2000 году в мире было совершено</w:t>
            </w:r>
            <w:r w:rsidRPr="00955A2B">
              <w:rPr>
                <w:sz w:val="28"/>
                <w:szCs w:val="28"/>
              </w:rPr>
              <w:br/>
              <w:t>423 террористических акта</w:t>
            </w:r>
            <w:r w:rsidRPr="00955A2B">
              <w:rPr>
                <w:sz w:val="28"/>
                <w:szCs w:val="28"/>
              </w:rPr>
              <w:br/>
              <w:t>405 человек погибли</w:t>
            </w:r>
            <w:r w:rsidRPr="00955A2B">
              <w:rPr>
                <w:sz w:val="28"/>
                <w:szCs w:val="28"/>
              </w:rPr>
              <w:br/>
              <w:t>791 получили ранение!</w:t>
            </w:r>
          </w:p>
        </w:tc>
      </w:tr>
      <w:tr w:rsidR="009C0A03" w:rsidRPr="00955A2B" w:rsidTr="00866BFE">
        <w:trPr>
          <w:tblCellSpacing w:w="0" w:type="dxa"/>
        </w:trPr>
        <w:tc>
          <w:tcPr>
            <w:tcW w:w="7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0A03" w:rsidRPr="00955A2B" w:rsidRDefault="009C0A03" w:rsidP="00866BFE">
            <w:pPr>
              <w:rPr>
                <w:sz w:val="28"/>
                <w:szCs w:val="28"/>
              </w:rPr>
            </w:pPr>
            <w:r w:rsidRPr="00955A2B">
              <w:rPr>
                <w:sz w:val="28"/>
                <w:szCs w:val="28"/>
              </w:rPr>
              <w:t>За десять лет совершено</w:t>
            </w:r>
            <w:r w:rsidRPr="00955A2B">
              <w:rPr>
                <w:sz w:val="28"/>
                <w:szCs w:val="28"/>
              </w:rPr>
              <w:br/>
              <w:t>6500 актов международного терроризма, от которых</w:t>
            </w:r>
            <w:r w:rsidRPr="00955A2B">
              <w:rPr>
                <w:sz w:val="28"/>
                <w:szCs w:val="28"/>
              </w:rPr>
              <w:br/>
              <w:t>погибли 5 тысяч человек, пострадали более 11 тысяч человек!</w:t>
            </w:r>
          </w:p>
        </w:tc>
      </w:tr>
    </w:tbl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Учитель. Как же не стать жертвой теракта? Об этом, об основных правилах поведения в условиях угрозы террористических актов.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(Ответы: следует избегать посещение регионов, городов, мест и мероприятий, где возможно проведение терактов, </w:t>
      </w:r>
      <w:r w:rsidR="00955A2B" w:rsidRPr="00955A2B">
        <w:rPr>
          <w:color w:val="222222"/>
          <w:sz w:val="28"/>
          <w:szCs w:val="28"/>
        </w:rPr>
        <w:t>т</w:t>
      </w:r>
      <w:r w:rsidRPr="00955A2B">
        <w:rPr>
          <w:color w:val="222222"/>
          <w:sz w:val="28"/>
          <w:szCs w:val="28"/>
        </w:rPr>
        <w:t>акой регион, например, Северный Кавказ. Места массового скопления людей - это многолюдные мероприятия. Здесь следует проявлять осмотрительность и гражданскую бдительность.)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Что такое гражданская бдительность? (Ответы: например</w:t>
      </w:r>
      <w:r w:rsidR="00955A2B" w:rsidRPr="00955A2B">
        <w:rPr>
          <w:color w:val="222222"/>
          <w:sz w:val="28"/>
          <w:szCs w:val="28"/>
        </w:rPr>
        <w:t>,</w:t>
      </w:r>
      <w:r w:rsidRPr="00955A2B">
        <w:rPr>
          <w:color w:val="222222"/>
          <w:sz w:val="28"/>
          <w:szCs w:val="28"/>
        </w:rPr>
        <w:t xml:space="preserve"> оставленный кем-то подозрительный предмет (пакет, коробка, чемодан и т. д.))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lastRenderedPageBreak/>
        <w:t>Какие действия необходимо применить при обнаружении подозрительных предметов? (Ответы: не трогать, не вскрывать, зафиксировать время, поставить в известность администрацию, дождаться прибытия милиции.)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Если вы услышали выстрелы, находясь дома, ваши первые действия? (ответы: не входить в комнату, со стороны которой слышатся выстрелы, не стоять у окна, сообщить по телефону).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Если вам поступила угроза по телефону вам необходимо 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Если рядом прогремел взрыв, ваши действия? 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Если вы оказались в числе заложников? (Ответы: помнить главное-цель остаться в живых, не допускать истерик, не пытаться оказать сопротивление. Ничего не предпринимать без разрешения, помнить - спецслужбы начали действовать).</w:t>
      </w:r>
    </w:p>
    <w:p w:rsidR="009C0A03" w:rsidRPr="00955A2B" w:rsidRDefault="009C0A03" w:rsidP="009C0A0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rStyle w:val="a4"/>
          <w:color w:val="222222"/>
          <w:sz w:val="28"/>
          <w:szCs w:val="28"/>
        </w:rPr>
        <w:t>РЕФЛЕКСИЯ.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По итогам беседы, учащимся дается такое задание.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“Ситуация”.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“Во время дискотеки началась сильная потасовка, сопровождающаяся давкой …” (Ваши действия).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“Вас захватил в заложники, человек ограбивший магазин…” (Ваши действия). Учащиеся предлагают свои проекты действий из данных ситуаций, идет обсуждение.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Группа учащихся “Эксперты” (руководитель: представитель МЧС, курирует участников группы, действия учащихся по выходу из данных “ситуаций”)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Группам учащихся выдаются карточки.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“Закончи предложения, текст</w:t>
      </w:r>
      <w:proofErr w:type="gramStart"/>
      <w:r w:rsidRPr="00955A2B">
        <w:rPr>
          <w:color w:val="222222"/>
          <w:sz w:val="28"/>
          <w:szCs w:val="28"/>
        </w:rPr>
        <w:t>” Например</w:t>
      </w:r>
      <w:proofErr w:type="gramEnd"/>
      <w:r w:rsidRPr="00955A2B">
        <w:rPr>
          <w:color w:val="222222"/>
          <w:sz w:val="28"/>
          <w:szCs w:val="28"/>
        </w:rPr>
        <w:t>:</w:t>
      </w:r>
    </w:p>
    <w:p w:rsidR="009C0A03" w:rsidRPr="00955A2B" w:rsidRDefault="009C0A03" w:rsidP="009C0A0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rStyle w:val="a4"/>
          <w:color w:val="222222"/>
          <w:sz w:val="28"/>
          <w:szCs w:val="28"/>
        </w:rPr>
        <w:t>Карточка №1 “При террористических актах может…”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Возникла стрельба, ты оказался на улице, твои действия ……………</w:t>
      </w:r>
    </w:p>
    <w:p w:rsidR="009C0A03" w:rsidRPr="00955A2B" w:rsidRDefault="009C0A03" w:rsidP="009C0A0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rStyle w:val="a4"/>
          <w:color w:val="222222"/>
          <w:sz w:val="28"/>
          <w:szCs w:val="28"/>
        </w:rPr>
        <w:t>Карточка №2 “Если ты оказался в заложниках…”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proofErr w:type="gramStart"/>
      <w:r w:rsidRPr="00955A2B">
        <w:rPr>
          <w:color w:val="222222"/>
          <w:sz w:val="28"/>
          <w:szCs w:val="28"/>
        </w:rPr>
        <w:t>Помни:…</w:t>
      </w:r>
      <w:proofErr w:type="gramEnd"/>
      <w:r w:rsidRPr="00955A2B">
        <w:rPr>
          <w:color w:val="222222"/>
          <w:sz w:val="28"/>
          <w:szCs w:val="28"/>
        </w:rPr>
        <w:t>…………..</w:t>
      </w:r>
    </w:p>
    <w:p w:rsidR="009C0A03" w:rsidRPr="00955A2B" w:rsidRDefault="009C0A03" w:rsidP="009C0A0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rStyle w:val="a4"/>
          <w:color w:val="222222"/>
          <w:sz w:val="28"/>
          <w:szCs w:val="28"/>
        </w:rPr>
        <w:t>Карточка №3 “Если вам поступили угрозы по телефону”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 xml:space="preserve">Вы </w:t>
      </w:r>
      <w:proofErr w:type="gramStart"/>
      <w:r w:rsidRPr="00955A2B">
        <w:rPr>
          <w:color w:val="222222"/>
          <w:sz w:val="28"/>
          <w:szCs w:val="28"/>
        </w:rPr>
        <w:t>должны:…</w:t>
      </w:r>
      <w:proofErr w:type="gramEnd"/>
      <w:r w:rsidRPr="00955A2B">
        <w:rPr>
          <w:color w:val="222222"/>
          <w:sz w:val="28"/>
          <w:szCs w:val="28"/>
        </w:rPr>
        <w:t>………………………………..</w:t>
      </w:r>
    </w:p>
    <w:p w:rsidR="009C0A03" w:rsidRPr="00955A2B" w:rsidRDefault="009C0A03" w:rsidP="009C0A0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rStyle w:val="a4"/>
          <w:color w:val="222222"/>
          <w:sz w:val="28"/>
          <w:szCs w:val="28"/>
        </w:rPr>
        <w:t>Карточка №4 “Вы обнаружили подозрительный предмет”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Ваши действия: ……………………</w:t>
      </w:r>
      <w:proofErr w:type="gramStart"/>
      <w:r w:rsidRPr="00955A2B">
        <w:rPr>
          <w:color w:val="222222"/>
          <w:sz w:val="28"/>
          <w:szCs w:val="28"/>
        </w:rPr>
        <w:t>…….</w:t>
      </w:r>
      <w:proofErr w:type="gramEnd"/>
      <w:r w:rsidRPr="00955A2B">
        <w:rPr>
          <w:color w:val="222222"/>
          <w:sz w:val="28"/>
          <w:szCs w:val="28"/>
        </w:rPr>
        <w:t>.</w:t>
      </w:r>
    </w:p>
    <w:p w:rsidR="009C0A03" w:rsidRPr="00955A2B" w:rsidRDefault="009C0A03" w:rsidP="009C0A0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rStyle w:val="a4"/>
          <w:color w:val="222222"/>
          <w:sz w:val="28"/>
          <w:szCs w:val="28"/>
        </w:rPr>
        <w:t>Карточка №5 “Если вы услышали выстрелы, находясь дома”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Вам необходимо:</w:t>
      </w:r>
    </w:p>
    <w:p w:rsidR="009C0A03" w:rsidRPr="00955A2B" w:rsidRDefault="009C0A03" w:rsidP="009C0A0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rStyle w:val="a4"/>
          <w:color w:val="222222"/>
          <w:sz w:val="28"/>
          <w:szCs w:val="28"/>
        </w:rPr>
        <w:t>Карточка № 6 “Если рядом прогремел взрыв”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Ваши действия…………………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lastRenderedPageBreak/>
        <w:t>Учитель. Какой вывод можно сделать из состоявшейся беседы?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(Ответы учащихся)</w:t>
      </w:r>
    </w:p>
    <w:p w:rsidR="009C0A03" w:rsidRPr="00955A2B" w:rsidRDefault="009C0A03" w:rsidP="009C0A03">
      <w:pPr>
        <w:pStyle w:val="a3"/>
        <w:shd w:val="clear" w:color="auto" w:fill="FFFFFF"/>
        <w:spacing w:before="120" w:beforeAutospacing="0" w:after="120" w:afterAutospacing="0" w:line="315" w:lineRule="atLeast"/>
        <w:jc w:val="both"/>
        <w:rPr>
          <w:color w:val="222222"/>
          <w:sz w:val="28"/>
          <w:szCs w:val="28"/>
        </w:rPr>
      </w:pPr>
      <w:r w:rsidRPr="00955A2B">
        <w:rPr>
          <w:color w:val="222222"/>
          <w:sz w:val="28"/>
          <w:szCs w:val="28"/>
        </w:rPr>
        <w:t>Таким образом, можно сделать вывод, что терроризм в России обусловлен общественными противоречиями. Они оказывают негативное влияние на все стороны общественной жизни страны. Важнейшей предпосылкой 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</w:t>
      </w:r>
    </w:p>
    <w:p w:rsidR="00B00FD0" w:rsidRPr="00955A2B" w:rsidRDefault="00B00FD0">
      <w:pPr>
        <w:rPr>
          <w:sz w:val="28"/>
          <w:szCs w:val="28"/>
        </w:rPr>
      </w:pPr>
    </w:p>
    <w:sectPr w:rsidR="00B00FD0" w:rsidRPr="00955A2B" w:rsidSect="00FB7F6F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1EF7"/>
    <w:multiLevelType w:val="multilevel"/>
    <w:tmpl w:val="244E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E0020"/>
    <w:multiLevelType w:val="multilevel"/>
    <w:tmpl w:val="FA2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D61EC"/>
    <w:multiLevelType w:val="multilevel"/>
    <w:tmpl w:val="EA2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96545"/>
    <w:multiLevelType w:val="multilevel"/>
    <w:tmpl w:val="8464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590342"/>
    <w:multiLevelType w:val="multilevel"/>
    <w:tmpl w:val="7472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03"/>
    <w:rsid w:val="00955A2B"/>
    <w:rsid w:val="009C0A03"/>
    <w:rsid w:val="00B0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51B48-35A1-4B6F-987A-B4DC6F25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9C0A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0A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9C0A03"/>
    <w:pPr>
      <w:spacing w:before="100" w:beforeAutospacing="1" w:after="100" w:afterAutospacing="1"/>
    </w:pPr>
  </w:style>
  <w:style w:type="character" w:styleId="a4">
    <w:name w:val="Strong"/>
    <w:basedOn w:val="a0"/>
    <w:qFormat/>
    <w:rsid w:val="009C0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Сергов</dc:creator>
  <cp:keywords/>
  <dc:description/>
  <cp:lastModifiedBy>Евгений Сергов</cp:lastModifiedBy>
  <cp:revision>1</cp:revision>
  <dcterms:created xsi:type="dcterms:W3CDTF">2015-08-31T14:38:00Z</dcterms:created>
  <dcterms:modified xsi:type="dcterms:W3CDTF">2015-08-31T14:50:00Z</dcterms:modified>
</cp:coreProperties>
</file>