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7B" w:rsidRDefault="00B76107" w:rsidP="00B76107">
      <w:pPr>
        <w:pStyle w:val="ConsPlusNormal"/>
        <w:jc w:val="center"/>
        <w:outlineLvl w:val="2"/>
        <w:rPr>
          <w:rFonts w:ascii="Times New Roman" w:hAnsi="Times New Roman"/>
          <w:b/>
          <w:iCs/>
          <w:color w:val="000000"/>
          <w:sz w:val="32"/>
          <w:szCs w:val="32"/>
        </w:rPr>
      </w:pPr>
      <w:r w:rsidRPr="00B76107">
        <w:rPr>
          <w:rFonts w:ascii="Times New Roman" w:hAnsi="Times New Roman"/>
          <w:b/>
          <w:iCs/>
          <w:color w:val="000000"/>
          <w:sz w:val="32"/>
          <w:szCs w:val="32"/>
        </w:rPr>
        <w:t>Ответственность за правонарушени</w:t>
      </w:r>
      <w:r>
        <w:rPr>
          <w:rFonts w:ascii="Times New Roman" w:hAnsi="Times New Roman"/>
          <w:b/>
          <w:iCs/>
          <w:color w:val="000000"/>
          <w:sz w:val="32"/>
          <w:szCs w:val="32"/>
        </w:rPr>
        <w:t>я</w:t>
      </w:r>
      <w:r w:rsidRPr="00B76107">
        <w:rPr>
          <w:rFonts w:ascii="Times New Roman" w:hAnsi="Times New Roman"/>
          <w:b/>
          <w:iCs/>
          <w:color w:val="000000"/>
          <w:sz w:val="32"/>
          <w:szCs w:val="32"/>
        </w:rPr>
        <w:t xml:space="preserve"> в отношении несовершеннолетних, вовлекаемых в употребление алкогольной продукции, одурманивающих средств</w:t>
      </w:r>
      <w:r w:rsidR="00EC417B">
        <w:rPr>
          <w:rFonts w:ascii="Times New Roman" w:hAnsi="Times New Roman"/>
          <w:b/>
          <w:iCs/>
          <w:color w:val="000000"/>
          <w:sz w:val="32"/>
          <w:szCs w:val="32"/>
        </w:rPr>
        <w:t>,</w:t>
      </w:r>
    </w:p>
    <w:p w:rsidR="00B76107" w:rsidRPr="00EC417B" w:rsidRDefault="00EC417B" w:rsidP="00B76107">
      <w:pPr>
        <w:pStyle w:val="ConsPlusNormal"/>
        <w:jc w:val="center"/>
        <w:outlineLvl w:val="2"/>
        <w:rPr>
          <w:b/>
          <w:sz w:val="36"/>
          <w:szCs w:val="32"/>
        </w:rPr>
      </w:pPr>
      <w:r>
        <w:rPr>
          <w:rFonts w:ascii="Times New Roman" w:hAnsi="Times New Roman"/>
          <w:b/>
          <w:iCs/>
          <w:color w:val="000000"/>
          <w:sz w:val="32"/>
          <w:szCs w:val="32"/>
        </w:rPr>
        <w:t xml:space="preserve"> </w:t>
      </w:r>
      <w:r w:rsidRPr="00EC417B">
        <w:rPr>
          <w:rFonts w:ascii="Times New Roman" w:hAnsi="Times New Roman" w:cs="Times New Roman"/>
          <w:b/>
          <w:sz w:val="32"/>
          <w:szCs w:val="28"/>
        </w:rPr>
        <w:t>в совершение преступления</w:t>
      </w:r>
    </w:p>
    <w:p w:rsidR="00B76107" w:rsidRDefault="00B76107" w:rsidP="00B76107">
      <w:pPr>
        <w:pStyle w:val="ConsPlusNormal"/>
        <w:ind w:firstLine="540"/>
        <w:jc w:val="both"/>
        <w:outlineLvl w:val="2"/>
        <w:rPr>
          <w:rFonts w:ascii="Times New Roman" w:hAnsi="Times New Roman"/>
          <w:color w:val="000000"/>
          <w:sz w:val="27"/>
          <w:szCs w:val="27"/>
        </w:rPr>
      </w:pPr>
    </w:p>
    <w:p w:rsidR="00B76107" w:rsidRPr="00392651" w:rsidRDefault="00B76107" w:rsidP="00B7610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2651">
        <w:rPr>
          <w:rFonts w:ascii="Times New Roman" w:hAnsi="Times New Roman" w:cs="Times New Roman"/>
          <w:color w:val="000000"/>
          <w:sz w:val="28"/>
          <w:szCs w:val="28"/>
        </w:rPr>
        <w:t xml:space="preserve">Зачастую в употребление наркотических средств и токсических веществ, пива и спиртных напитков несовершеннолетних вовлекают взрослые лица, в том числе родители. Недобросовестные продавцы реализуют подросткам алкогольные напитки и табачную продукцию. За указанные правонарушения Кодексом об административных правонарушениях Российской Федерации предусмотрена административная ответственность по статьям 6.10, 14.16, 14.53 </w:t>
      </w:r>
      <w:proofErr w:type="spellStart"/>
      <w:r w:rsidRPr="0039265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392651">
        <w:rPr>
          <w:rFonts w:ascii="Times New Roman" w:hAnsi="Times New Roman" w:cs="Times New Roman"/>
          <w:color w:val="000000"/>
          <w:sz w:val="28"/>
          <w:szCs w:val="28"/>
        </w:rPr>
        <w:t xml:space="preserve"> РФ.</w:t>
      </w:r>
      <w:r w:rsidRPr="00392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107" w:rsidRPr="00392651" w:rsidRDefault="00B76107" w:rsidP="00B7610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76107" w:rsidRPr="00392651" w:rsidRDefault="00B76107" w:rsidP="00B7610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2651">
        <w:rPr>
          <w:rFonts w:ascii="Times New Roman" w:hAnsi="Times New Roman" w:cs="Times New Roman"/>
          <w:b/>
          <w:i/>
          <w:sz w:val="28"/>
          <w:szCs w:val="28"/>
          <w:u w:val="single"/>
        </w:rPr>
        <w:t>Статья 6.10. Вовлечение несовершеннолетнего в употребление алкогольной и спиртосодержащей продукции или одурманивающих веществ</w:t>
      </w:r>
    </w:p>
    <w:p w:rsidR="00B76107" w:rsidRPr="00392651" w:rsidRDefault="00B76107" w:rsidP="00B76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651">
        <w:rPr>
          <w:rFonts w:ascii="Times New Roman" w:hAnsi="Times New Roman" w:cs="Times New Roman"/>
          <w:sz w:val="28"/>
          <w:szCs w:val="28"/>
        </w:rPr>
        <w:t>1. Вовлечение несовершеннолетнего в употребление алкогольной и спиртосодержащей продукции или одурманивающих веществ, -</w:t>
      </w:r>
    </w:p>
    <w:p w:rsidR="00B76107" w:rsidRPr="00392651" w:rsidRDefault="00B76107" w:rsidP="00B76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651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в размере от одной </w:t>
      </w:r>
      <w:proofErr w:type="gramStart"/>
      <w:r w:rsidRPr="00392651">
        <w:rPr>
          <w:rFonts w:ascii="Times New Roman" w:hAnsi="Times New Roman" w:cs="Times New Roman"/>
          <w:sz w:val="28"/>
          <w:szCs w:val="28"/>
        </w:rPr>
        <w:t>тысячи пятисот</w:t>
      </w:r>
      <w:proofErr w:type="gramEnd"/>
      <w:r w:rsidRPr="00392651">
        <w:rPr>
          <w:rFonts w:ascii="Times New Roman" w:hAnsi="Times New Roman" w:cs="Times New Roman"/>
          <w:sz w:val="28"/>
          <w:szCs w:val="28"/>
        </w:rPr>
        <w:t xml:space="preserve"> до трех тысяч рублей.</w:t>
      </w:r>
    </w:p>
    <w:p w:rsidR="00B76107" w:rsidRPr="00392651" w:rsidRDefault="00B76107" w:rsidP="00B76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651">
        <w:rPr>
          <w:rFonts w:ascii="Times New Roman" w:hAnsi="Times New Roman" w:cs="Times New Roman"/>
          <w:sz w:val="28"/>
          <w:szCs w:val="28"/>
        </w:rPr>
        <w:t>2.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</w:t>
      </w:r>
    </w:p>
    <w:p w:rsidR="00B76107" w:rsidRPr="00392651" w:rsidRDefault="00B76107" w:rsidP="00B76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651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в размере от четырех тысяч до пяти тысяч рублей.</w:t>
      </w:r>
    </w:p>
    <w:p w:rsidR="00B76107" w:rsidRPr="00392651" w:rsidRDefault="00B76107" w:rsidP="00B76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6107" w:rsidRPr="00392651" w:rsidRDefault="00B76107" w:rsidP="00B7610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2651">
        <w:rPr>
          <w:rFonts w:ascii="Times New Roman" w:hAnsi="Times New Roman" w:cs="Times New Roman"/>
          <w:b/>
          <w:i/>
          <w:sz w:val="28"/>
          <w:szCs w:val="28"/>
          <w:u w:val="single"/>
        </w:rPr>
        <w:t>Статья 14.16. Нарушение правил продажи этилового спирта, алкогольной и спиртосодержащей продукции</w:t>
      </w:r>
    </w:p>
    <w:p w:rsidR="00B76107" w:rsidRPr="00392651" w:rsidRDefault="00B76107" w:rsidP="00B76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293"/>
      <w:bookmarkEnd w:id="0"/>
      <w:r w:rsidRPr="00392651">
        <w:rPr>
          <w:rFonts w:ascii="Times New Roman" w:hAnsi="Times New Roman" w:cs="Times New Roman"/>
          <w:sz w:val="28"/>
          <w:szCs w:val="28"/>
        </w:rPr>
        <w:t>2.1. Розничная продажа несовершеннолетнему алкогольной продукции, если это действие не содержит уголовно наказуемого деяния, -</w:t>
      </w:r>
    </w:p>
    <w:p w:rsidR="00B76107" w:rsidRPr="00392651" w:rsidRDefault="00B76107" w:rsidP="00B76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651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</w:t>
      </w:r>
    </w:p>
    <w:p w:rsidR="00B76107" w:rsidRPr="00392651" w:rsidRDefault="00B76107" w:rsidP="00B76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6107" w:rsidRPr="00392651" w:rsidRDefault="00B76107" w:rsidP="00B7610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2651">
        <w:rPr>
          <w:rFonts w:ascii="Times New Roman" w:hAnsi="Times New Roman" w:cs="Times New Roman"/>
          <w:b/>
          <w:i/>
          <w:sz w:val="28"/>
          <w:szCs w:val="28"/>
          <w:u w:val="single"/>
        </w:rPr>
        <w:t>Статья 14.53. Несоблюдение ограничений и нарушение запретов в сфере торговли табачной продукцией и табачными изделиями</w:t>
      </w:r>
    </w:p>
    <w:p w:rsidR="00B76107" w:rsidRPr="00392651" w:rsidRDefault="00B76107" w:rsidP="00B76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651">
        <w:rPr>
          <w:rFonts w:ascii="Times New Roman" w:hAnsi="Times New Roman" w:cs="Times New Roman"/>
          <w:sz w:val="28"/>
          <w:szCs w:val="28"/>
        </w:rPr>
        <w:t>3. Продажа несовершеннолетнему табачной продукции или табачных изделий -</w:t>
      </w:r>
    </w:p>
    <w:p w:rsidR="00B76107" w:rsidRDefault="00B76107" w:rsidP="00B76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651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рублей.</w:t>
      </w:r>
    </w:p>
    <w:p w:rsidR="00B0578B" w:rsidRDefault="00B0578B" w:rsidP="00B0578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0578B" w:rsidRPr="00B0578B" w:rsidRDefault="00B0578B" w:rsidP="00B0578B">
      <w:pPr>
        <w:pStyle w:val="ConsPlusNormal"/>
        <w:ind w:firstLine="540"/>
        <w:jc w:val="both"/>
        <w:outlineLvl w:val="2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B2053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Статья 230. </w:t>
      </w:r>
      <w:r w:rsidRPr="00B0578B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Уголовного Кодекса Российской Федерации (УК РФ).</w:t>
      </w:r>
    </w:p>
    <w:p w:rsidR="00B0578B" w:rsidRPr="00B2053E" w:rsidRDefault="00B0578B" w:rsidP="00B0578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053E">
        <w:rPr>
          <w:rFonts w:ascii="Times New Roman" w:hAnsi="Times New Roman" w:cs="Times New Roman"/>
          <w:b/>
          <w:i/>
          <w:sz w:val="28"/>
          <w:szCs w:val="28"/>
          <w:u w:val="single"/>
        </w:rPr>
        <w:t>Склонение к потреблению наркотических средств, психотропных веществ или их аналогов</w:t>
      </w:r>
    </w:p>
    <w:p w:rsidR="00B0578B" w:rsidRPr="00B2053E" w:rsidRDefault="00B0578B" w:rsidP="00B0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53E">
        <w:rPr>
          <w:rFonts w:ascii="Times New Roman" w:hAnsi="Times New Roman" w:cs="Times New Roman"/>
          <w:sz w:val="28"/>
          <w:szCs w:val="28"/>
        </w:rPr>
        <w:t>1. Склонение к потреблению наркотических средств, психотропных веществ или их аналогов -</w:t>
      </w:r>
    </w:p>
    <w:p w:rsidR="00B0578B" w:rsidRPr="00B2053E" w:rsidRDefault="00B0578B" w:rsidP="00B0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53E">
        <w:rPr>
          <w:rFonts w:ascii="Times New Roman" w:hAnsi="Times New Roman" w:cs="Times New Roman"/>
          <w:sz w:val="28"/>
          <w:szCs w:val="28"/>
        </w:rPr>
        <w:t>наказывается ограничением свободы на срок до трех лет, либо арестом на срок до шести месяцев, либо лишением свободы на срок от трех до пяти лет.</w:t>
      </w:r>
    </w:p>
    <w:p w:rsidR="00B0578B" w:rsidRPr="00B2053E" w:rsidRDefault="00B0578B" w:rsidP="00B0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53E">
        <w:rPr>
          <w:rFonts w:ascii="Times New Roman" w:hAnsi="Times New Roman" w:cs="Times New Roman"/>
          <w:sz w:val="28"/>
          <w:szCs w:val="28"/>
        </w:rPr>
        <w:t>2. То же деяние, совершенное:</w:t>
      </w:r>
    </w:p>
    <w:p w:rsidR="00B0578B" w:rsidRPr="00B2053E" w:rsidRDefault="00B0578B" w:rsidP="00B0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53E">
        <w:rPr>
          <w:rFonts w:ascii="Times New Roman" w:hAnsi="Times New Roman" w:cs="Times New Roman"/>
          <w:sz w:val="28"/>
          <w:szCs w:val="28"/>
        </w:rPr>
        <w:t>а) группой лиц по предварительному сговору или организованной группой;</w:t>
      </w:r>
    </w:p>
    <w:p w:rsidR="00B0578B" w:rsidRPr="00B2053E" w:rsidRDefault="00B0578B" w:rsidP="00B0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53E">
        <w:rPr>
          <w:rFonts w:ascii="Times New Roman" w:hAnsi="Times New Roman" w:cs="Times New Roman"/>
          <w:sz w:val="28"/>
          <w:szCs w:val="28"/>
        </w:rPr>
        <w:t>в) в отношении двух или более лиц;</w:t>
      </w:r>
    </w:p>
    <w:p w:rsidR="00B0578B" w:rsidRPr="00B2053E" w:rsidRDefault="00B0578B" w:rsidP="00B0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53E">
        <w:rPr>
          <w:rFonts w:ascii="Times New Roman" w:hAnsi="Times New Roman" w:cs="Times New Roman"/>
          <w:sz w:val="28"/>
          <w:szCs w:val="28"/>
        </w:rPr>
        <w:t>г) с применением насилия или с угрозой его применения, -</w:t>
      </w:r>
    </w:p>
    <w:p w:rsidR="00B0578B" w:rsidRPr="00B2053E" w:rsidRDefault="00B0578B" w:rsidP="00B0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53E">
        <w:rPr>
          <w:rFonts w:ascii="Times New Roman" w:hAnsi="Times New Roman" w:cs="Times New Roman"/>
          <w:sz w:val="28"/>
          <w:szCs w:val="28"/>
        </w:rPr>
        <w:t xml:space="preserve">наказывается лишением свободы </w:t>
      </w:r>
      <w:proofErr w:type="gramStart"/>
      <w:r w:rsidRPr="00B2053E">
        <w:rPr>
          <w:rFonts w:ascii="Times New Roman" w:hAnsi="Times New Roman" w:cs="Times New Roman"/>
          <w:sz w:val="28"/>
          <w:szCs w:val="28"/>
        </w:rPr>
        <w:t>на срок от пяти до десяти лет с ограничением свободы на срок</w:t>
      </w:r>
      <w:proofErr w:type="gramEnd"/>
      <w:r w:rsidRPr="00B2053E">
        <w:rPr>
          <w:rFonts w:ascii="Times New Roman" w:hAnsi="Times New Roman" w:cs="Times New Roman"/>
          <w:sz w:val="28"/>
          <w:szCs w:val="28"/>
        </w:rPr>
        <w:t xml:space="preserve"> до двух лет либо без такового.</w:t>
      </w:r>
    </w:p>
    <w:p w:rsidR="00B0578B" w:rsidRPr="00B2053E" w:rsidRDefault="00B0578B" w:rsidP="00B0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53E">
        <w:rPr>
          <w:rFonts w:ascii="Times New Roman" w:hAnsi="Times New Roman" w:cs="Times New Roman"/>
          <w:sz w:val="28"/>
          <w:szCs w:val="28"/>
        </w:rPr>
        <w:t>3. Деяния, предусмотренные частями первой или второй настоящей статьи, если они:</w:t>
      </w:r>
    </w:p>
    <w:p w:rsidR="00B0578B" w:rsidRPr="00B2053E" w:rsidRDefault="00B0578B" w:rsidP="00B0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53E">
        <w:rPr>
          <w:rFonts w:ascii="Times New Roman" w:hAnsi="Times New Roman" w:cs="Times New Roman"/>
          <w:sz w:val="28"/>
          <w:szCs w:val="28"/>
        </w:rPr>
        <w:t>а) совершены в отношении несовершеннолетнего;</w:t>
      </w:r>
    </w:p>
    <w:p w:rsidR="00B0578B" w:rsidRPr="00B2053E" w:rsidRDefault="00B0578B" w:rsidP="00B0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53E">
        <w:rPr>
          <w:rFonts w:ascii="Times New Roman" w:hAnsi="Times New Roman" w:cs="Times New Roman"/>
          <w:sz w:val="28"/>
          <w:szCs w:val="28"/>
        </w:rPr>
        <w:t>б) повлекли по неосторожности смерть потерпевшего или иные тяжкие последствия, -</w:t>
      </w:r>
    </w:p>
    <w:p w:rsidR="00B0578B" w:rsidRPr="00B2053E" w:rsidRDefault="00B0578B" w:rsidP="00B0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53E">
        <w:rPr>
          <w:rFonts w:ascii="Times New Roman" w:hAnsi="Times New Roman" w:cs="Times New Roman"/>
          <w:sz w:val="28"/>
          <w:szCs w:val="28"/>
        </w:rPr>
        <w:t>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</w:t>
      </w:r>
    </w:p>
    <w:p w:rsidR="00B0578B" w:rsidRDefault="00B0578B" w:rsidP="00B0578B">
      <w:pPr>
        <w:pStyle w:val="ConsPlusNormal"/>
        <w:jc w:val="both"/>
      </w:pPr>
    </w:p>
    <w:p w:rsidR="00B0578B" w:rsidRPr="00392651" w:rsidRDefault="00B0578B" w:rsidP="00B761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17B" w:rsidRPr="006347CF" w:rsidRDefault="00EC417B" w:rsidP="00EC417B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347CF">
        <w:rPr>
          <w:rFonts w:ascii="Times New Roman" w:hAnsi="Times New Roman" w:cs="Times New Roman"/>
          <w:b/>
          <w:i/>
          <w:sz w:val="28"/>
          <w:szCs w:val="28"/>
          <w:u w:val="single"/>
        </w:rPr>
        <w:t>Статья 150. Вовлечение несовершеннолетнего в совершение преступления</w:t>
      </w:r>
    </w:p>
    <w:p w:rsidR="00EC417B" w:rsidRPr="006347CF" w:rsidRDefault="00EC417B" w:rsidP="00EC4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89"/>
      <w:bookmarkEnd w:id="1"/>
      <w:r w:rsidRPr="006347CF">
        <w:rPr>
          <w:rFonts w:ascii="Times New Roman" w:hAnsi="Times New Roman" w:cs="Times New Roman"/>
          <w:sz w:val="28"/>
          <w:szCs w:val="28"/>
        </w:rPr>
        <w:t>1. Вовлечение несовершеннолетнего в совершение преступления путем обещаний, обмана, угроз или иным способом, совершенное лицом, достигшим восемнадцатилетнего возраста, -</w:t>
      </w:r>
    </w:p>
    <w:p w:rsidR="00EC417B" w:rsidRPr="006347CF" w:rsidRDefault="00EC417B" w:rsidP="00EC4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7CF">
        <w:rPr>
          <w:rFonts w:ascii="Times New Roman" w:hAnsi="Times New Roman" w:cs="Times New Roman"/>
          <w:sz w:val="28"/>
          <w:szCs w:val="28"/>
        </w:rPr>
        <w:t>наказывается лишением свободы на срок до пяти лет.</w:t>
      </w:r>
    </w:p>
    <w:p w:rsidR="00EC417B" w:rsidRPr="006347CF" w:rsidRDefault="00EC417B" w:rsidP="00EC4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991"/>
      <w:bookmarkEnd w:id="2"/>
      <w:r w:rsidRPr="006347CF">
        <w:rPr>
          <w:rFonts w:ascii="Times New Roman" w:hAnsi="Times New Roman" w:cs="Times New Roman"/>
          <w:sz w:val="28"/>
          <w:szCs w:val="28"/>
        </w:rPr>
        <w:t>2. То же деяние, совершенное родителем, педагогическим работником либо иным лицом, на которое законом возложены обязанности по воспитанию несовершеннолетнего, -</w:t>
      </w:r>
    </w:p>
    <w:p w:rsidR="00EC417B" w:rsidRPr="006347CF" w:rsidRDefault="00EC417B" w:rsidP="00EC4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7CF">
        <w:rPr>
          <w:rFonts w:ascii="Times New Roman" w:hAnsi="Times New Roman" w:cs="Times New Roman"/>
          <w:sz w:val="28"/>
          <w:szCs w:val="28"/>
        </w:rPr>
        <w:t>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EC417B" w:rsidRPr="006347CF" w:rsidRDefault="00EC417B" w:rsidP="00EC4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994"/>
      <w:bookmarkEnd w:id="3"/>
      <w:r w:rsidRPr="006347CF">
        <w:rPr>
          <w:rFonts w:ascii="Times New Roman" w:hAnsi="Times New Roman" w:cs="Times New Roman"/>
          <w:sz w:val="28"/>
          <w:szCs w:val="28"/>
        </w:rPr>
        <w:t xml:space="preserve">3. Деяния, предусмотренные </w:t>
      </w:r>
      <w:hyperlink w:anchor="Par1989" w:tooltip="Ссылка на текущий документ" w:history="1">
        <w:r w:rsidRPr="006347CF">
          <w:rPr>
            <w:rFonts w:ascii="Times New Roman" w:hAnsi="Times New Roman" w:cs="Times New Roman"/>
            <w:sz w:val="28"/>
            <w:szCs w:val="28"/>
          </w:rPr>
          <w:t>частями первой</w:t>
        </w:r>
      </w:hyperlink>
      <w:r w:rsidRPr="006347CF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1991" w:tooltip="Ссылка на текущий документ" w:history="1">
        <w:r w:rsidRPr="006347CF">
          <w:rPr>
            <w:rFonts w:ascii="Times New Roman" w:hAnsi="Times New Roman" w:cs="Times New Roman"/>
            <w:sz w:val="28"/>
            <w:szCs w:val="28"/>
          </w:rPr>
          <w:t>второй</w:t>
        </w:r>
      </w:hyperlink>
      <w:r w:rsidRPr="006347CF">
        <w:rPr>
          <w:rFonts w:ascii="Times New Roman" w:hAnsi="Times New Roman" w:cs="Times New Roman"/>
          <w:sz w:val="28"/>
          <w:szCs w:val="28"/>
        </w:rPr>
        <w:t xml:space="preserve"> настоящей статьи, совершенные с применением насилия или с угрозой его применения, -</w:t>
      </w:r>
    </w:p>
    <w:p w:rsidR="00EC417B" w:rsidRPr="006347CF" w:rsidRDefault="00EC417B" w:rsidP="00EC4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7CF">
        <w:rPr>
          <w:rFonts w:ascii="Times New Roman" w:hAnsi="Times New Roman" w:cs="Times New Roman"/>
          <w:sz w:val="28"/>
          <w:szCs w:val="28"/>
        </w:rPr>
        <w:t xml:space="preserve">наказываются лишением свободы </w:t>
      </w:r>
      <w:proofErr w:type="gramStart"/>
      <w:r w:rsidRPr="006347CF">
        <w:rPr>
          <w:rFonts w:ascii="Times New Roman" w:hAnsi="Times New Roman" w:cs="Times New Roman"/>
          <w:sz w:val="28"/>
          <w:szCs w:val="28"/>
        </w:rPr>
        <w:t>на срок от двух до семи лет с ограничением свободы на срок</w:t>
      </w:r>
      <w:proofErr w:type="gramEnd"/>
      <w:r w:rsidRPr="006347CF">
        <w:rPr>
          <w:rFonts w:ascii="Times New Roman" w:hAnsi="Times New Roman" w:cs="Times New Roman"/>
          <w:sz w:val="28"/>
          <w:szCs w:val="28"/>
        </w:rPr>
        <w:t xml:space="preserve"> до двух лет либо без такового.</w:t>
      </w:r>
    </w:p>
    <w:p w:rsidR="00EC417B" w:rsidRPr="006347CF" w:rsidRDefault="00EC417B" w:rsidP="00EC4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7C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347CF">
        <w:rPr>
          <w:rFonts w:ascii="Times New Roman" w:hAnsi="Times New Roman" w:cs="Times New Roman"/>
          <w:sz w:val="28"/>
          <w:szCs w:val="28"/>
        </w:rPr>
        <w:t xml:space="preserve">Деяния, предусмотренные </w:t>
      </w:r>
      <w:hyperlink w:anchor="Par1989" w:tooltip="Ссылка на текущий документ" w:history="1">
        <w:r w:rsidRPr="006347CF">
          <w:rPr>
            <w:rFonts w:ascii="Times New Roman" w:hAnsi="Times New Roman" w:cs="Times New Roman"/>
            <w:sz w:val="28"/>
            <w:szCs w:val="28"/>
          </w:rPr>
          <w:t>частями первой</w:t>
        </w:r>
      </w:hyperlink>
      <w:r w:rsidRPr="006347C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91" w:tooltip="Ссылка на текущий документ" w:history="1">
        <w:r w:rsidRPr="006347CF">
          <w:rPr>
            <w:rFonts w:ascii="Times New Roman" w:hAnsi="Times New Roman" w:cs="Times New Roman"/>
            <w:sz w:val="28"/>
            <w:szCs w:val="28"/>
          </w:rPr>
          <w:t>второй</w:t>
        </w:r>
      </w:hyperlink>
      <w:r w:rsidRPr="006347CF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1994" w:tooltip="Ссылка на текущий документ" w:history="1">
        <w:r w:rsidRPr="006347CF">
          <w:rPr>
            <w:rFonts w:ascii="Times New Roman" w:hAnsi="Times New Roman" w:cs="Times New Roman"/>
            <w:sz w:val="28"/>
            <w:szCs w:val="28"/>
          </w:rPr>
          <w:t>третьей</w:t>
        </w:r>
      </w:hyperlink>
      <w:r w:rsidRPr="006347CF">
        <w:rPr>
          <w:rFonts w:ascii="Times New Roman" w:hAnsi="Times New Roman" w:cs="Times New Roman"/>
          <w:sz w:val="28"/>
          <w:szCs w:val="28"/>
        </w:rPr>
        <w:t xml:space="preserve"> настоящей статьи, связанные с вовлечением несовершеннолетнего в преступную группу либо в совершение тяжкого или особо тяжкого </w:t>
      </w:r>
      <w:r w:rsidRPr="006347CF">
        <w:rPr>
          <w:rFonts w:ascii="Times New Roman" w:hAnsi="Times New Roman" w:cs="Times New Roman"/>
          <w:sz w:val="28"/>
          <w:szCs w:val="28"/>
        </w:rPr>
        <w:lastRenderedPageBreak/>
        <w:t>преступления, а также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-</w:t>
      </w:r>
      <w:proofErr w:type="gramEnd"/>
    </w:p>
    <w:p w:rsidR="00EC417B" w:rsidRPr="006347CF" w:rsidRDefault="00EC417B" w:rsidP="00EC4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7CF">
        <w:rPr>
          <w:rFonts w:ascii="Times New Roman" w:hAnsi="Times New Roman" w:cs="Times New Roman"/>
          <w:sz w:val="28"/>
          <w:szCs w:val="28"/>
        </w:rPr>
        <w:t xml:space="preserve">наказываются лишением свободы </w:t>
      </w:r>
      <w:proofErr w:type="gramStart"/>
      <w:r w:rsidRPr="006347CF">
        <w:rPr>
          <w:rFonts w:ascii="Times New Roman" w:hAnsi="Times New Roman" w:cs="Times New Roman"/>
          <w:sz w:val="28"/>
          <w:szCs w:val="28"/>
        </w:rPr>
        <w:t>на срок от пяти до восьми лет с ограничением свободы на срок</w:t>
      </w:r>
      <w:proofErr w:type="gramEnd"/>
      <w:r w:rsidRPr="006347CF">
        <w:rPr>
          <w:rFonts w:ascii="Times New Roman" w:hAnsi="Times New Roman" w:cs="Times New Roman"/>
          <w:sz w:val="28"/>
          <w:szCs w:val="28"/>
        </w:rPr>
        <w:t xml:space="preserve"> до двух лет либо без такового.</w:t>
      </w:r>
    </w:p>
    <w:p w:rsidR="00EC417B" w:rsidRDefault="00EC417B" w:rsidP="00EC417B"/>
    <w:p w:rsidR="000035CA" w:rsidRDefault="000035CA"/>
    <w:sectPr w:rsidR="000035CA" w:rsidSect="00003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76107"/>
    <w:rsid w:val="000035CA"/>
    <w:rsid w:val="00564353"/>
    <w:rsid w:val="00742525"/>
    <w:rsid w:val="00B0578B"/>
    <w:rsid w:val="00B76107"/>
    <w:rsid w:val="00EC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61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2014-10-07T02:35:00Z</dcterms:created>
  <dcterms:modified xsi:type="dcterms:W3CDTF">2014-10-07T02:50:00Z</dcterms:modified>
</cp:coreProperties>
</file>