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4B" w:rsidRPr="00C970B9" w:rsidRDefault="00B9664B" w:rsidP="00C970B9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Отчет по организации волонтерского д</w:t>
      </w:r>
      <w:r w:rsidR="00C1616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вижения в МАОУ СОШ № 148 за 2019-2020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учебный год</w:t>
      </w:r>
    </w:p>
    <w:p w:rsidR="00B9664B" w:rsidRDefault="00B9664B" w:rsidP="00C970B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9664B" w:rsidRPr="00AA6833" w:rsidRDefault="00C16162" w:rsidP="00C2464C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2019</w:t>
      </w:r>
      <w:r w:rsidR="00B9664B" w:rsidRPr="00AA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 был объявлен годом волонтера. На высшем уровне была разработана программа года волонтера, реализация которой направлена на: популяризацию добровольческого движения, повышение престижа работы волонтеров, стимулирование общегражданских инициатив соотечественников. </w:t>
      </w:r>
    </w:p>
    <w:p w:rsidR="00B9664B" w:rsidRPr="00AA6833" w:rsidRDefault="00C16162" w:rsidP="00066D78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2019</w:t>
      </w:r>
      <w:r w:rsidR="00B9664B" w:rsidRPr="00AA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к работе добровольческих объединений активно подключилась школа. Основная цель волонтерского движения в школе – создать условия для вовлечения учащихся в добровольческую деятельность. </w:t>
      </w:r>
    </w:p>
    <w:p w:rsidR="00B9664B" w:rsidRPr="00AA6833" w:rsidRDefault="00B9664B" w:rsidP="00066D78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базе 8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-А</w:t>
      </w:r>
      <w:r w:rsidRPr="00AA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класса существует отряд «</w:t>
      </w:r>
      <w:r w:rsidRPr="00AA6833">
        <w:rPr>
          <w:rFonts w:ascii="Times New Roman" w:hAnsi="Times New Roman" w:cs="Times New Roman"/>
          <w:color w:val="000000"/>
          <w:sz w:val="24"/>
          <w:szCs w:val="24"/>
          <w:lang w:val="en-US"/>
        </w:rPr>
        <w:t>Drive</w:t>
      </w:r>
      <w:r w:rsidRPr="00AA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в составе отряда </w:t>
      </w:r>
      <w:r w:rsidRPr="00AA6833">
        <w:rPr>
          <w:rFonts w:ascii="Times New Roman" w:hAnsi="Times New Roman" w:cs="Times New Roman"/>
          <w:color w:val="000000"/>
          <w:sz w:val="24"/>
          <w:szCs w:val="24"/>
        </w:rPr>
        <w:t xml:space="preserve">15 человек. </w:t>
      </w:r>
    </w:p>
    <w:p w:rsidR="00B9664B" w:rsidRPr="00AA6833" w:rsidRDefault="00B9664B" w:rsidP="00066D78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A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Направления работы волонтерского отряда разнообразны: </w:t>
      </w:r>
    </w:p>
    <w:p w:rsidR="00B9664B" w:rsidRDefault="00B9664B" w:rsidP="00066D78">
      <w:pPr>
        <w:pStyle w:val="a5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A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пропаганда здорового образа жизни среди подростков; </w:t>
      </w:r>
    </w:p>
    <w:p w:rsidR="00B9664B" w:rsidRPr="00AA6833" w:rsidRDefault="00B9664B" w:rsidP="00066D78">
      <w:pPr>
        <w:pStyle w:val="a5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EC07DD">
        <w:rPr>
          <w:rFonts w:ascii="Times New Roman" w:hAnsi="Times New Roman" w:cs="Times New Roman"/>
          <w:sz w:val="24"/>
          <w:szCs w:val="24"/>
          <w:lang w:eastAsia="ru-RU"/>
        </w:rPr>
        <w:t>казание гуманитарной помощи ГАПОУ С</w:t>
      </w: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EC07DD">
        <w:rPr>
          <w:rFonts w:ascii="Times New Roman" w:hAnsi="Times New Roman" w:cs="Times New Roman"/>
          <w:sz w:val="24"/>
          <w:szCs w:val="24"/>
          <w:lang w:eastAsia="ru-RU"/>
        </w:rPr>
        <w:t xml:space="preserve"> Социально-профессиональный техникум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EC07DD">
        <w:rPr>
          <w:rFonts w:ascii="Times New Roman" w:hAnsi="Times New Roman" w:cs="Times New Roman"/>
          <w:sz w:val="24"/>
          <w:szCs w:val="24"/>
          <w:lang w:eastAsia="ru-RU"/>
        </w:rPr>
        <w:t>Строитель</w:t>
      </w:r>
      <w:r>
        <w:rPr>
          <w:rFonts w:ascii="Times New Roman" w:hAnsi="Times New Roman" w:cs="Times New Roman"/>
          <w:sz w:val="24"/>
          <w:szCs w:val="24"/>
          <w:lang w:eastAsia="ru-RU"/>
        </w:rPr>
        <w:t>» (ул. Артинская, 26);</w:t>
      </w:r>
    </w:p>
    <w:p w:rsidR="00B9664B" w:rsidRPr="00AA6833" w:rsidRDefault="00B9664B" w:rsidP="00066D78">
      <w:pPr>
        <w:pStyle w:val="a5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приобретение и сбор корма для животных и птиц;</w:t>
      </w:r>
    </w:p>
    <w:p w:rsidR="00B9664B" w:rsidRPr="00AA6833" w:rsidRDefault="00B9664B" w:rsidP="00066D78">
      <w:pPr>
        <w:pStyle w:val="a5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организация и проведение Новогодних и Рождественских праздников;</w:t>
      </w:r>
    </w:p>
    <w:p w:rsidR="00B9664B" w:rsidRPr="00AA6833" w:rsidRDefault="00B9664B" w:rsidP="00066D78">
      <w:pPr>
        <w:pStyle w:val="a5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A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профилактика дорожного травматизма (1 место в районном конкурсе ЮИД</w:t>
      </w:r>
      <w:r w:rsidRPr="00AA6833">
        <w:rPr>
          <w:rFonts w:ascii="Times New Roman" w:hAnsi="Times New Roman" w:cs="Times New Roman"/>
          <w:color w:val="000000"/>
          <w:sz w:val="24"/>
          <w:szCs w:val="24"/>
        </w:rPr>
        <w:t xml:space="preserve"> «Вчера, сегодня, завтра» и участие в городском конкурсе)</w:t>
      </w:r>
      <w:r w:rsidRPr="00AA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</w:p>
    <w:p w:rsidR="00B9664B" w:rsidRPr="00AA6833" w:rsidRDefault="00B9664B" w:rsidP="00066D78">
      <w:pPr>
        <w:pStyle w:val="a5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A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экологическое направление (благоустройство территории, туристические слеты); </w:t>
      </w:r>
    </w:p>
    <w:p w:rsidR="00B9664B" w:rsidRPr="00AA6833" w:rsidRDefault="00B9664B" w:rsidP="00066D78">
      <w:pPr>
        <w:pStyle w:val="a5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A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организация и сопровождение школьных массовых мероприятий (творческих, спортивных) к памятным датам; </w:t>
      </w:r>
    </w:p>
    <w:p w:rsidR="00B9664B" w:rsidRPr="00AA6833" w:rsidRDefault="00B9664B" w:rsidP="00066D78">
      <w:pPr>
        <w:pStyle w:val="a5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A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поздравление ветеранов ВОВ, тружеников тыла, детей войны (акции «Георгиевская ленточка», «Ветеран в моем дворе»); </w:t>
      </w:r>
    </w:p>
    <w:p w:rsidR="00B9664B" w:rsidRPr="00AA6833" w:rsidRDefault="00B9664B" w:rsidP="00066D78">
      <w:pPr>
        <w:pStyle w:val="a5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A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организация досуга учащихся 1-6 классов (акция «Перемена», «Начни день с зарядки», Новогодний спектакль). </w:t>
      </w:r>
    </w:p>
    <w:p w:rsidR="00B9664B" w:rsidRPr="00AA6833" w:rsidRDefault="00B9664B" w:rsidP="004D63B2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A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Принципы деятельности отряда: добровольность, самоуправление, свобода определения внутренней структуры, форм и методов работы, осознание членами волонтерского движения личностной и социальной значимости их деятельности, законность, непрерывность и систематичность, гласность.</w:t>
      </w:r>
    </w:p>
    <w:p w:rsidR="00B9664B" w:rsidRPr="00AA6833" w:rsidRDefault="00B9664B" w:rsidP="00E2031E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A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Событийное волонтерство постепенно приобрело социально-образовательное  направление. По принципу «равный-равному» волонтеры отряда передают младшим информацию на днях профилактики, в выступлениях на сцене, на занятиях с элементами тренинга, в ролевых и интерактивных играх. Обучая других, обучаются сами.</w:t>
      </w:r>
    </w:p>
    <w:p w:rsidR="00B9664B" w:rsidRPr="00AA6833" w:rsidRDefault="00B9664B" w:rsidP="004D63B2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A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Основным результатом добровольческой деятельности стало увеличение количества подростков, включенных в волонтерское движение, </w:t>
      </w:r>
    </w:p>
    <w:p w:rsidR="00B9664B" w:rsidRPr="00AA6833" w:rsidRDefault="00B9664B" w:rsidP="007E03F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A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школе имеется специальный стенд, на котором отражаются результаты добровольческой работы.</w:t>
      </w:r>
    </w:p>
    <w:p w:rsidR="00B9664B" w:rsidRPr="00AA6833" w:rsidRDefault="00B9664B" w:rsidP="007E03F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B9664B" w:rsidRDefault="00B9664B" w:rsidP="00066D78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664B" w:rsidRDefault="00B9664B" w:rsidP="00066D78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664B" w:rsidRPr="00AA6833" w:rsidRDefault="00B9664B" w:rsidP="00066D78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664B" w:rsidRPr="00AA6833" w:rsidRDefault="00B9664B" w:rsidP="00F37ED1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9664B" w:rsidRPr="00AA6833" w:rsidRDefault="00B9664B" w:rsidP="00905E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отряда                                                                                                Е.П.Подсуха</w:t>
      </w:r>
    </w:p>
    <w:sectPr w:rsidR="00B9664B" w:rsidRPr="00AA6833" w:rsidSect="00B91B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31D" w:rsidRDefault="0043531D" w:rsidP="0043531D">
      <w:r>
        <w:separator/>
      </w:r>
    </w:p>
  </w:endnote>
  <w:endnote w:type="continuationSeparator" w:id="1">
    <w:p w:rsidR="0043531D" w:rsidRDefault="0043531D" w:rsidP="004353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31D" w:rsidRDefault="0043531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31D" w:rsidRDefault="0043531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31D" w:rsidRDefault="0043531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31D" w:rsidRDefault="0043531D" w:rsidP="0043531D">
      <w:r>
        <w:separator/>
      </w:r>
    </w:p>
  </w:footnote>
  <w:footnote w:type="continuationSeparator" w:id="1">
    <w:p w:rsidR="0043531D" w:rsidRDefault="0043531D" w:rsidP="004353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31D" w:rsidRDefault="0043531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31D" w:rsidRDefault="0043531D">
    <w:pPr>
      <w:pStyle w:val="a6"/>
    </w:pPr>
    <w:r>
      <w:t>[Введите текст]</w:t>
    </w:r>
  </w:p>
  <w:p w:rsidR="0043531D" w:rsidRPr="00EC5171" w:rsidRDefault="0043531D" w:rsidP="0043531D">
    <w:pPr>
      <w:pStyle w:val="a6"/>
      <w:pBdr>
        <w:bottom w:val="thickThinSmallGap" w:sz="24" w:space="1" w:color="622423"/>
      </w:pBdr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МУНИЦИПАЛЬНОЕ АВТОНОМНОЕ ОБЩЕОБРАЗОВАТЕЛЬНОЕ УЧРЕЖДЕНИЕ – </w:t>
    </w:r>
  </w:p>
  <w:p w:rsidR="0043531D" w:rsidRPr="00EC5171" w:rsidRDefault="0043531D" w:rsidP="0043531D">
    <w:pPr>
      <w:pStyle w:val="a6"/>
      <w:pBdr>
        <w:bottom w:val="thickThinSmallGap" w:sz="24" w:space="1" w:color="622423"/>
      </w:pBdr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СРЕДНЯЯ ОБЩЕОБРАЗОВАТЕЛЬНАЯ ШКОЛА </w:t>
    </w:r>
  </w:p>
  <w:p w:rsidR="0043531D" w:rsidRPr="00EC5171" w:rsidRDefault="0043531D" w:rsidP="0043531D">
    <w:pPr>
      <w:pStyle w:val="a6"/>
      <w:pBdr>
        <w:bottom w:val="thickThinSmallGap" w:sz="24" w:space="1" w:color="622423"/>
      </w:pBdr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>С УГЛУБЛЕННЫМ ИЗУЧЕНИЕМ ОТДЕЛЬНЫХ ПРЕДМЕТОВ № 148</w:t>
    </w:r>
  </w:p>
  <w:p w:rsidR="0043531D" w:rsidRPr="00EC5171" w:rsidRDefault="0043531D" w:rsidP="0043531D">
    <w:pPr>
      <w:pStyle w:val="a6"/>
      <w:pBdr>
        <w:bottom w:val="thickThinSmallGap" w:sz="24" w:space="1" w:color="622423"/>
      </w:pBdr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>620141, г. Екатеринбург, ул. Бебеля, 150, тел./факс (343) 323-91-36</w:t>
    </w:r>
  </w:p>
  <w:p w:rsidR="0043531D" w:rsidRPr="0043531D" w:rsidRDefault="0043531D" w:rsidP="0043531D">
    <w:pPr>
      <w:pStyle w:val="a6"/>
      <w:pBdr>
        <w:bottom w:val="thickThinSmallGap" w:sz="24" w:space="1" w:color="622423"/>
      </w:pBdr>
      <w:rPr>
        <w:rFonts w:ascii="Times New Roman" w:hAnsi="Times New Roman" w:cs="Times New Roman"/>
        <w:sz w:val="24"/>
        <w:szCs w:val="24"/>
        <w:lang w:val="en-US"/>
      </w:rPr>
    </w:pPr>
    <w:r w:rsidRPr="0043531D">
      <w:rPr>
        <w:rFonts w:ascii="Times New Roman" w:hAnsi="Times New Roman" w:cs="Times New Roman"/>
        <w:bCs/>
        <w:color w:val="000000"/>
        <w:sz w:val="24"/>
        <w:szCs w:val="24"/>
        <w:lang w:val="en-US"/>
      </w:rPr>
      <w:t xml:space="preserve"> </w:t>
    </w:r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e-mail: ekb-mou148@mail.ru, http://</w:t>
    </w:r>
    <w:r w:rsidRPr="00EC5171">
      <w:rPr>
        <w:rFonts w:ascii="Times New Roman" w:hAnsi="Times New Roman" w:cs="Times New Roman"/>
        <w:bCs/>
        <w:color w:val="000000"/>
        <w:sz w:val="24"/>
        <w:szCs w:val="24"/>
      </w:rPr>
      <w:t>школа</w:t>
    </w:r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148.</w:t>
    </w:r>
    <w:r w:rsidRPr="00EC5171">
      <w:rPr>
        <w:rFonts w:ascii="Times New Roman" w:hAnsi="Times New Roman" w:cs="Times New Roman"/>
        <w:bCs/>
        <w:color w:val="000000"/>
        <w:sz w:val="24"/>
        <w:szCs w:val="24"/>
      </w:rPr>
      <w:t>екатеринбург</w:t>
    </w:r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.</w:t>
    </w:r>
    <w:r w:rsidRPr="00EC5171">
      <w:rPr>
        <w:rFonts w:ascii="Times New Roman" w:hAnsi="Times New Roman" w:cs="Times New Roman"/>
        <w:bCs/>
        <w:color w:val="000000"/>
        <w:sz w:val="24"/>
        <w:szCs w:val="24"/>
      </w:rPr>
      <w:t>рф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31D" w:rsidRDefault="0043531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F38FD"/>
    <w:multiLevelType w:val="hybridMultilevel"/>
    <w:tmpl w:val="08286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5D81176"/>
    <w:multiLevelType w:val="hybridMultilevel"/>
    <w:tmpl w:val="04B61498"/>
    <w:lvl w:ilvl="0" w:tplc="080E56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625740D"/>
    <w:multiLevelType w:val="hybridMultilevel"/>
    <w:tmpl w:val="B022A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E8359D1"/>
    <w:multiLevelType w:val="hybridMultilevel"/>
    <w:tmpl w:val="C592E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1B9F"/>
    <w:rsid w:val="00066D78"/>
    <w:rsid w:val="001C1CD0"/>
    <w:rsid w:val="001F3547"/>
    <w:rsid w:val="002145B4"/>
    <w:rsid w:val="00226FAA"/>
    <w:rsid w:val="003424BC"/>
    <w:rsid w:val="0043531D"/>
    <w:rsid w:val="00461AFC"/>
    <w:rsid w:val="004D63B2"/>
    <w:rsid w:val="005802F0"/>
    <w:rsid w:val="005833F3"/>
    <w:rsid w:val="00620544"/>
    <w:rsid w:val="007E03F9"/>
    <w:rsid w:val="007E6D29"/>
    <w:rsid w:val="00905E8D"/>
    <w:rsid w:val="00A71190"/>
    <w:rsid w:val="00AA6833"/>
    <w:rsid w:val="00B91B9F"/>
    <w:rsid w:val="00B9664B"/>
    <w:rsid w:val="00C12522"/>
    <w:rsid w:val="00C16162"/>
    <w:rsid w:val="00C2464C"/>
    <w:rsid w:val="00C970B9"/>
    <w:rsid w:val="00CD768A"/>
    <w:rsid w:val="00E2031E"/>
    <w:rsid w:val="00E80FCD"/>
    <w:rsid w:val="00EC07DD"/>
    <w:rsid w:val="00F3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2F0"/>
    <w:pPr>
      <w:jc w:val="center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91B9F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uiPriority w:val="99"/>
    <w:rsid w:val="00066D7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066D78"/>
    <w:rPr>
      <w:rFonts w:eastAsia="Times New Roman" w:cs="Calibri"/>
      <w:sz w:val="22"/>
      <w:szCs w:val="22"/>
    </w:rPr>
  </w:style>
  <w:style w:type="paragraph" w:styleId="a5">
    <w:name w:val="List Paragraph"/>
    <w:basedOn w:val="a"/>
    <w:uiPriority w:val="99"/>
    <w:qFormat/>
    <w:rsid w:val="00066D78"/>
    <w:pPr>
      <w:ind w:left="720"/>
    </w:pPr>
  </w:style>
  <w:style w:type="paragraph" w:styleId="a6">
    <w:name w:val="header"/>
    <w:basedOn w:val="a"/>
    <w:link w:val="a7"/>
    <w:uiPriority w:val="99"/>
    <w:unhideWhenUsed/>
    <w:rsid w:val="004353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531D"/>
    <w:rPr>
      <w:rFonts w:cs="Calibri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4353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3531D"/>
    <w:rPr>
      <w:rFonts w:cs="Calibr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3531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3531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361</Words>
  <Characters>2059</Characters>
  <Application>Microsoft Office Word</Application>
  <DocSecurity>0</DocSecurity>
  <Lines>17</Lines>
  <Paragraphs>4</Paragraphs>
  <ScaleCrop>false</ScaleCrop>
  <Company>Организация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8</cp:revision>
  <dcterms:created xsi:type="dcterms:W3CDTF">2020-02-27T04:38:00Z</dcterms:created>
  <dcterms:modified xsi:type="dcterms:W3CDTF">2020-09-19T12:57:00Z</dcterms:modified>
</cp:coreProperties>
</file>